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color w:val="1B1B4F"/>
          <w:kern w:val="2"/>
          <w:sz w:val="40"/>
          <w:szCs w:val="4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1B1B4F"/>
          <w:kern w:val="2"/>
          <w:sz w:val="40"/>
          <w:szCs w:val="40"/>
          <w:lang w:eastAsia="pl-PL"/>
        </w:rPr>
        <w:t xml:space="preserve">Regulamin organizacji dyżurów                                           wakacyjnych </w:t>
      </w:r>
      <w:r>
        <w:rPr>
          <w:rFonts w:eastAsia="Times New Roman" w:cs="Times New Roman" w:ascii="Times New Roman" w:hAnsi="Times New Roman"/>
          <w:b/>
          <w:bCs/>
          <w:kern w:val="2"/>
          <w:sz w:val="40"/>
          <w:szCs w:val="40"/>
          <w:lang w:eastAsia="pl-PL"/>
        </w:rPr>
        <w:t xml:space="preserve">przedszkoli dla których organem prowadzącym jest </w:t>
      </w:r>
      <w:r>
        <w:rPr>
          <w:rFonts w:eastAsia="Times New Roman" w:cs="Times New Roman" w:ascii="Times New Roman" w:hAnsi="Times New Roman"/>
          <w:b/>
          <w:bCs/>
          <w:color w:val="1B1B4F"/>
          <w:kern w:val="2"/>
          <w:sz w:val="40"/>
          <w:szCs w:val="40"/>
          <w:lang w:eastAsia="pl-PL"/>
        </w:rPr>
        <w:t>Gmina Błonie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color w:val="1B1B4F"/>
          <w:kern w:val="2"/>
          <w:sz w:val="40"/>
          <w:szCs w:val="4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1B1B4F"/>
          <w:kern w:val="2"/>
          <w:sz w:val="40"/>
          <w:szCs w:val="40"/>
          <w:lang w:eastAsia="pl-PL"/>
        </w:rPr>
        <w:t>w roku szkolnym 2025/2026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color w:val="1B1B4F"/>
          <w:kern w:val="2"/>
          <w:sz w:val="40"/>
          <w:szCs w:val="40"/>
          <w:lang w:eastAsia="pl-PL"/>
        </w:rPr>
      </w:pPr>
      <w:r>
        <w:rPr>
          <w:rFonts w:eastAsia="Times New Roman" w:cs="Times New Roman" w:ascii="Times New Roman" w:hAnsi="Times New Roman"/>
          <w:color w:val="1B1B4F"/>
          <w:kern w:val="2"/>
          <w:sz w:val="40"/>
          <w:szCs w:val="40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</w:rPr>
        <w:t>Przedszkole, jako placówka nieferyjna, funkcjonuje przez cały rok, z wyjątkiem przerw ustalonych przez organ prowadzący na podstawie § 12 oraz § 18 rozporządzenia Ministra Edukacji Narodowej z dnia 28 lutego 2019 r. w sprawie szczegółowej organizacji publicznych szkół i publicznych przedszkoli  (Dz.U. z 2019 r., poz. 502 z późn. zm.) oraz wniosków dyrektorów przedszkoli uzgodnionych z Radami Rodziców poszczególnych przedszkoli.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</w:rPr>
        <w:t>Przerwy w działalności przedszkola w okresie wakacyjnym związane                                        są z prowadzonymi pracami remontowo-modernizacyjnymi oraz prawem nauczycieli                           i pracowników niepedagogicznych do urlopu wypoczynkowego.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</w:rPr>
        <w:t xml:space="preserve">W roku szkolnym 2025/2026 opieka wakacyjna w dyżurujących przedszkolach,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</w:rPr>
        <w:t xml:space="preserve">będzie organizowana w następujących terminach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</w:rPr>
        <w:t>zgodnie z Zarządzenie Nr 3/2026 Burmistrza Błonia z dnia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pl-PL"/>
        </w:rPr>
        <w:t xml:space="preserve"> 9 stycznia 2026 r. w sprawie ustalenia terminów przerw w pracy przedszkoli, dla których organem prowadzącym jest Gmina Błonie, w roku szkolnym 2025/2026.</w:t>
      </w:r>
    </w:p>
    <w:tbl>
      <w:tblPr>
        <w:tblStyle w:val="TableNormal"/>
        <w:tblW w:w="10774" w:type="dxa"/>
        <w:jc w:val="lef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5"/>
        <w:gridCol w:w="2978"/>
        <w:gridCol w:w="3685"/>
        <w:gridCol w:w="3685"/>
      </w:tblGrid>
      <w:tr>
        <w:trPr>
          <w:trHeight w:val="572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5" w:after="0"/>
              <w:ind w:left="56" w:hanging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lang w:val="en-US"/>
              </w:rPr>
              <w:t>Lp.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5" w:after="0"/>
              <w:ind w:left="11" w:hanging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Nazwa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spacing w:val="-2"/>
                <w:kern w:val="0"/>
                <w:sz w:val="20"/>
                <w:lang w:val="en-US"/>
              </w:rPr>
              <w:t>przedszkola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5" w:after="0"/>
              <w:ind w:left="510" w:hanging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Termin</w:t>
            </w:r>
            <w:r>
              <w:rPr>
                <w:spacing w:val="-7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przerwy</w:t>
            </w:r>
            <w:r>
              <w:rPr>
                <w:spacing w:val="-4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w</w:t>
            </w:r>
            <w:r>
              <w:rPr>
                <w:spacing w:val="-6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roku</w:t>
            </w:r>
            <w:r>
              <w:rPr>
                <w:spacing w:val="-4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szkolnym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spacing w:val="-2"/>
                <w:kern w:val="0"/>
                <w:sz w:val="20"/>
                <w:lang w:val="en-US"/>
              </w:rPr>
              <w:t>2025/2026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5" w:after="0"/>
              <w:ind w:left="1390" w:hanging="1044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Dyżur</w:t>
            </w:r>
            <w:r>
              <w:rPr>
                <w:spacing w:val="-10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przedszkola</w:t>
            </w:r>
            <w:r>
              <w:rPr>
                <w:spacing w:val="-11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w</w:t>
            </w:r>
            <w:r>
              <w:rPr>
                <w:spacing w:val="-11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roku</w:t>
            </w:r>
            <w:r>
              <w:rPr>
                <w:spacing w:val="-10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 xml:space="preserve">szkolnym </w:t>
            </w:r>
            <w:r>
              <w:rPr>
                <w:spacing w:val="-2"/>
                <w:kern w:val="0"/>
                <w:sz w:val="20"/>
                <w:lang w:val="en-US"/>
              </w:rPr>
              <w:t>2025/2026</w:t>
            </w:r>
          </w:p>
        </w:tc>
      </w:tr>
      <w:tr>
        <w:trPr>
          <w:trHeight w:val="1265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5" w:after="0"/>
              <w:ind w:left="56" w:hanging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lang w:val="en-US"/>
              </w:rPr>
              <w:t>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5" w:after="0"/>
              <w:ind w:left="11" w:right="3" w:hanging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Przedszkole</w:t>
            </w:r>
            <w:r>
              <w:rPr>
                <w:spacing w:val="-6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Publiczne</w:t>
            </w:r>
            <w:r>
              <w:rPr>
                <w:spacing w:val="-6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Nr</w:t>
            </w:r>
            <w:r>
              <w:rPr>
                <w:spacing w:val="-4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2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„Promyczek”</w:t>
            </w:r>
            <w:r>
              <w:rPr>
                <w:spacing w:val="-6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w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spacing w:val="-2"/>
                <w:kern w:val="0"/>
                <w:sz w:val="20"/>
                <w:lang w:val="en-US"/>
              </w:rPr>
              <w:t>Błoniu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" w:after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27.07.2026 – 21.08.2026</w:t>
            </w:r>
          </w:p>
          <w:p>
            <w:pPr>
              <w:pStyle w:val="TableParagraph"/>
              <w:widowControl w:val="false"/>
              <w:spacing w:lineRule="auto" w:line="240" w:before="1" w:after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24.08.2026 – 31.08.2026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5" w:after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01.07.2026 – 24.07.2026</w:t>
            </w:r>
          </w:p>
          <w:p>
            <w:pPr>
              <w:pStyle w:val="TableParagraph"/>
              <w:widowControl w:val="false"/>
              <w:spacing w:lineRule="auto" w:line="240" w:before="55" w:after="0"/>
              <w:rPr>
                <w:kern w:val="0"/>
                <w:sz w:val="20"/>
                <w:lang w:val="en-US"/>
              </w:rPr>
            </w:pPr>
            <w:r>
              <w:rPr>
                <w:kern w:val="0"/>
                <w:sz w:val="20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160"/>
              <w:ind w:left="14" w:right="5" w:hanging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(również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dla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spacing w:val="-2"/>
                <w:kern w:val="0"/>
                <w:sz w:val="20"/>
                <w:lang w:val="en-US"/>
              </w:rPr>
              <w:t>dzieci</w:t>
            </w:r>
          </w:p>
          <w:p>
            <w:pPr>
              <w:pStyle w:val="TableParagraph"/>
              <w:widowControl w:val="false"/>
              <w:spacing w:lineRule="auto" w:line="240" w:before="1" w:after="160"/>
              <w:ind w:left="525" w:right="510" w:hanging="2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z</w:t>
            </w:r>
            <w:r>
              <w:rPr>
                <w:spacing w:val="-2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Przedszkola</w:t>
            </w:r>
            <w:r>
              <w:rPr>
                <w:spacing w:val="-2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Publicznego</w:t>
            </w:r>
            <w:r>
              <w:rPr>
                <w:spacing w:val="-1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Nr</w:t>
            </w:r>
            <w:r>
              <w:rPr>
                <w:spacing w:val="-1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 xml:space="preserve">3 </w:t>
            </w:r>
          </w:p>
          <w:p>
            <w:pPr>
              <w:pStyle w:val="TableParagraph"/>
              <w:widowControl w:val="false"/>
              <w:spacing w:lineRule="auto" w:line="240" w:before="1" w:after="160"/>
              <w:ind w:left="525" w:right="510" w:hanging="2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i</w:t>
            </w:r>
            <w:r>
              <w:rPr>
                <w:spacing w:val="-4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Przedszkola</w:t>
            </w:r>
            <w:r>
              <w:rPr>
                <w:spacing w:val="-3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Publicznego</w:t>
            </w:r>
            <w:r>
              <w:rPr>
                <w:spacing w:val="-2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Nr</w:t>
            </w:r>
            <w:r>
              <w:rPr>
                <w:spacing w:val="-3"/>
                <w:kern w:val="0"/>
                <w:sz w:val="20"/>
                <w:lang w:val="en-US"/>
              </w:rPr>
              <w:t xml:space="preserve"> </w:t>
            </w:r>
            <w:r>
              <w:rPr>
                <w:spacing w:val="-5"/>
                <w:kern w:val="0"/>
                <w:sz w:val="20"/>
                <w:lang w:val="en-US"/>
              </w:rPr>
              <w:t>4)</w:t>
            </w:r>
          </w:p>
        </w:tc>
      </w:tr>
      <w:tr>
        <w:trPr>
          <w:trHeight w:val="1264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4" w:after="0"/>
              <w:ind w:left="56" w:hanging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lang w:val="en-US"/>
              </w:rPr>
              <w:t>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4" w:after="0"/>
              <w:ind w:left="0" w:right="100" w:hanging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Przedszkole</w:t>
            </w:r>
            <w:r>
              <w:rPr>
                <w:spacing w:val="-7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z</w:t>
            </w:r>
            <w:r>
              <w:rPr>
                <w:spacing w:val="-7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Oddziałami</w:t>
            </w:r>
            <w:r>
              <w:rPr>
                <w:spacing w:val="-7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Integracyjnymi</w:t>
            </w:r>
            <w:r>
              <w:rPr>
                <w:spacing w:val="-7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Nr</w:t>
            </w:r>
            <w:r>
              <w:rPr>
                <w:spacing w:val="-7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3</w:t>
            </w:r>
            <w:r>
              <w:rPr>
                <w:spacing w:val="-6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im.</w:t>
            </w:r>
            <w:r>
              <w:rPr>
                <w:spacing w:val="-6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Jana</w:t>
            </w:r>
            <w:r>
              <w:rPr>
                <w:spacing w:val="-7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Brzechwy w Błoniu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5" w:after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01.07.2026 – 24.07.2026</w:t>
            </w:r>
          </w:p>
          <w:p>
            <w:pPr>
              <w:pStyle w:val="TableParagraph"/>
              <w:widowControl w:val="false"/>
              <w:spacing w:lineRule="auto" w:line="240" w:before="55" w:after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24.08.2026 – 31.08.2026</w:t>
            </w:r>
          </w:p>
          <w:p>
            <w:pPr>
              <w:pStyle w:val="TableParagraph"/>
              <w:widowControl w:val="false"/>
              <w:spacing w:lineRule="auto" w:line="240" w:before="54" w:after="160"/>
              <w:rPr>
                <w:kern w:val="0"/>
                <w:sz w:val="20"/>
                <w:lang w:val="en-US"/>
              </w:rPr>
            </w:pPr>
            <w:r>
              <w:rPr>
                <w:kern w:val="0"/>
                <w:sz w:val="20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160"/>
              <w:jc w:val="left"/>
              <w:rPr>
                <w:kern w:val="0"/>
                <w:sz w:val="20"/>
                <w:lang w:val="en-US"/>
              </w:rPr>
            </w:pPr>
            <w:r>
              <w:rPr>
                <w:kern w:val="0"/>
                <w:sz w:val="20"/>
                <w:lang w:val="en-US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4" w:after="16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27.07.2026 – 21.08.2026</w:t>
            </w:r>
          </w:p>
          <w:p>
            <w:pPr>
              <w:pStyle w:val="TableParagraph"/>
              <w:widowControl w:val="false"/>
              <w:spacing w:lineRule="auto" w:line="240" w:before="54" w:after="160"/>
              <w:rPr>
                <w:kern w:val="0"/>
                <w:sz w:val="20"/>
                <w:lang w:val="en-US"/>
              </w:rPr>
            </w:pPr>
            <w:r>
              <w:rPr>
                <w:kern w:val="0"/>
                <w:sz w:val="20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160"/>
              <w:ind w:left="14" w:right="5" w:hanging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(również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dla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spacing w:val="-2"/>
                <w:kern w:val="0"/>
                <w:sz w:val="20"/>
                <w:lang w:val="en-US"/>
              </w:rPr>
              <w:t>dzieci</w:t>
            </w:r>
          </w:p>
          <w:p>
            <w:pPr>
              <w:pStyle w:val="TableParagraph"/>
              <w:widowControl w:val="false"/>
              <w:spacing w:lineRule="auto" w:line="240" w:before="1" w:after="160"/>
              <w:ind w:left="14" w:right="4" w:hanging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z</w:t>
            </w:r>
            <w:r>
              <w:rPr>
                <w:spacing w:val="-4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Przedszkola</w:t>
            </w:r>
            <w:r>
              <w:rPr>
                <w:spacing w:val="-3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Publicznego</w:t>
            </w:r>
            <w:r>
              <w:rPr>
                <w:spacing w:val="-2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Nr</w:t>
            </w:r>
            <w:r>
              <w:rPr>
                <w:spacing w:val="-3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2</w:t>
            </w:r>
          </w:p>
          <w:p>
            <w:pPr>
              <w:pStyle w:val="TableParagraph"/>
              <w:widowControl w:val="false"/>
              <w:spacing w:lineRule="auto" w:line="240" w:before="1" w:after="160"/>
              <w:ind w:left="14" w:right="4" w:hanging="0"/>
              <w:rPr>
                <w:sz w:val="20"/>
              </w:rPr>
            </w:pPr>
            <w:r>
              <w:rPr>
                <w:spacing w:val="-2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część</w:t>
            </w:r>
            <w:r>
              <w:rPr>
                <w:spacing w:val="-3"/>
                <w:kern w:val="0"/>
                <w:sz w:val="20"/>
                <w:lang w:val="en-US"/>
              </w:rPr>
              <w:t xml:space="preserve"> </w:t>
            </w:r>
            <w:r>
              <w:rPr>
                <w:spacing w:val="-5"/>
                <w:kern w:val="0"/>
                <w:sz w:val="20"/>
                <w:lang w:val="en-US"/>
              </w:rPr>
              <w:t>A)</w:t>
            </w:r>
          </w:p>
        </w:tc>
      </w:tr>
      <w:tr>
        <w:trPr>
          <w:trHeight w:val="1033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5" w:after="0"/>
              <w:ind w:left="56" w:hanging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lang w:val="en-US"/>
              </w:rPr>
              <w:t>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5" w:after="0"/>
              <w:ind w:left="11" w:right="3" w:hanging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Przedszkole</w:t>
            </w:r>
            <w:r>
              <w:rPr>
                <w:spacing w:val="-6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Publiczne</w:t>
            </w:r>
            <w:r>
              <w:rPr>
                <w:spacing w:val="-6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Nr</w:t>
            </w:r>
            <w:r>
              <w:rPr>
                <w:spacing w:val="-4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4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„Stokrotka”</w:t>
            </w:r>
            <w:r>
              <w:rPr>
                <w:spacing w:val="-6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w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spacing w:val="-2"/>
                <w:kern w:val="0"/>
                <w:sz w:val="20"/>
                <w:lang w:val="en-US"/>
              </w:rPr>
              <w:t>Błoniu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5" w:after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01.07.2026 – 24.07.2026</w:t>
            </w:r>
          </w:p>
          <w:p>
            <w:pPr>
              <w:pStyle w:val="TableParagraph"/>
              <w:widowControl w:val="false"/>
              <w:spacing w:lineRule="auto" w:line="240" w:before="55" w:after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24.08.2026 – 31.08.2026</w:t>
            </w:r>
          </w:p>
          <w:p>
            <w:pPr>
              <w:pStyle w:val="TableParagraph"/>
              <w:widowControl w:val="false"/>
              <w:spacing w:lineRule="auto" w:line="240" w:before="54" w:after="160"/>
              <w:rPr>
                <w:kern w:val="0"/>
                <w:sz w:val="20"/>
                <w:lang w:val="en-US"/>
              </w:rPr>
            </w:pPr>
            <w:r>
              <w:rPr>
                <w:kern w:val="0"/>
                <w:sz w:val="20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55" w:after="0"/>
              <w:rPr>
                <w:kern w:val="0"/>
                <w:sz w:val="20"/>
                <w:lang w:val="en-US"/>
              </w:rPr>
            </w:pPr>
            <w:r>
              <w:rPr>
                <w:kern w:val="0"/>
                <w:sz w:val="20"/>
                <w:lang w:val="en-US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4" w:after="16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27.07.2026 – 21.08.2026</w:t>
            </w:r>
          </w:p>
          <w:p>
            <w:pPr>
              <w:pStyle w:val="TableParagraph"/>
              <w:widowControl w:val="false"/>
              <w:spacing w:lineRule="auto" w:line="240" w:before="55" w:after="0"/>
              <w:rPr>
                <w:kern w:val="0"/>
                <w:sz w:val="20"/>
                <w:lang w:val="en-US"/>
              </w:rPr>
            </w:pPr>
            <w:r>
              <w:rPr>
                <w:kern w:val="0"/>
                <w:sz w:val="20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160"/>
              <w:ind w:left="14" w:right="5" w:hanging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(również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dla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spacing w:val="-2"/>
                <w:kern w:val="0"/>
                <w:sz w:val="20"/>
                <w:lang w:val="en-US"/>
              </w:rPr>
              <w:t>dzieci</w:t>
            </w:r>
          </w:p>
          <w:p>
            <w:pPr>
              <w:pStyle w:val="TableParagraph"/>
              <w:widowControl w:val="false"/>
              <w:spacing w:lineRule="auto" w:line="240" w:before="1" w:after="160"/>
              <w:ind w:left="14" w:right="4" w:hanging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z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Przedszkola</w:t>
            </w:r>
            <w:r>
              <w:rPr>
                <w:spacing w:val="-4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Publicznego</w:t>
            </w:r>
            <w:r>
              <w:rPr>
                <w:spacing w:val="-2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Nr</w:t>
            </w:r>
            <w:r>
              <w:rPr>
                <w:spacing w:val="-3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2</w:t>
            </w:r>
          </w:p>
          <w:p>
            <w:pPr>
              <w:pStyle w:val="TableParagraph"/>
              <w:widowControl w:val="false"/>
              <w:spacing w:lineRule="auto" w:line="240" w:before="1" w:after="160"/>
              <w:ind w:left="14" w:right="4" w:hanging="0"/>
              <w:rPr>
                <w:sz w:val="20"/>
              </w:rPr>
            </w:pPr>
            <w:r>
              <w:rPr>
                <w:spacing w:val="-2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część</w:t>
            </w:r>
            <w:r>
              <w:rPr>
                <w:spacing w:val="-12"/>
                <w:kern w:val="0"/>
                <w:sz w:val="20"/>
                <w:lang w:val="en-US"/>
              </w:rPr>
              <w:t xml:space="preserve"> </w:t>
            </w:r>
            <w:r>
              <w:rPr>
                <w:spacing w:val="-5"/>
                <w:kern w:val="0"/>
                <w:sz w:val="20"/>
                <w:lang w:val="en-US"/>
              </w:rPr>
              <w:t>B)</w:t>
            </w:r>
          </w:p>
        </w:tc>
      </w:tr>
      <w:tr>
        <w:trPr>
          <w:trHeight w:val="1033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5" w:after="0"/>
              <w:ind w:left="56" w:hanging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lang w:val="en-US"/>
              </w:rPr>
              <w:t>4.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5" w:after="0"/>
              <w:ind w:left="11" w:right="7" w:hanging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Przedszkole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Publiczne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Nr</w:t>
            </w:r>
            <w:r>
              <w:rPr>
                <w:spacing w:val="-4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5</w:t>
            </w:r>
            <w:r>
              <w:rPr>
                <w:spacing w:val="-4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im.</w:t>
            </w:r>
            <w:r>
              <w:rPr>
                <w:spacing w:val="-4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Kubusia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Puchatka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w</w:t>
            </w:r>
            <w:r>
              <w:rPr>
                <w:spacing w:val="-4"/>
                <w:kern w:val="0"/>
                <w:sz w:val="20"/>
                <w:lang w:val="en-US"/>
              </w:rPr>
              <w:t xml:space="preserve"> </w:t>
            </w:r>
            <w:r>
              <w:rPr>
                <w:spacing w:val="-2"/>
                <w:kern w:val="0"/>
                <w:sz w:val="20"/>
                <w:lang w:val="en-US"/>
              </w:rPr>
              <w:t>Radzikowie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" w:after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27.07.2026 – 21.08.2026</w:t>
            </w:r>
          </w:p>
          <w:p>
            <w:pPr>
              <w:pStyle w:val="TableParagraph"/>
              <w:widowControl w:val="false"/>
              <w:spacing w:lineRule="auto" w:line="240" w:before="1" w:after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24.08.2026 – 31.08.2026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5" w:after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01.07.2026 – 24.07.2026</w:t>
            </w:r>
          </w:p>
          <w:p>
            <w:pPr>
              <w:pStyle w:val="TableParagraph"/>
              <w:widowControl w:val="false"/>
              <w:spacing w:lineRule="auto" w:line="240" w:before="55" w:after="0"/>
              <w:rPr>
                <w:kern w:val="0"/>
                <w:sz w:val="20"/>
                <w:lang w:val="en-US"/>
              </w:rPr>
            </w:pPr>
            <w:r>
              <w:rPr>
                <w:kern w:val="0"/>
                <w:sz w:val="20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160"/>
              <w:ind w:left="0" w:right="5" w:hanging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(również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dla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spacing w:val="-2"/>
                <w:kern w:val="0"/>
                <w:sz w:val="20"/>
                <w:lang w:val="en-US"/>
              </w:rPr>
              <w:t>dzieci</w:t>
            </w:r>
          </w:p>
          <w:p>
            <w:pPr>
              <w:pStyle w:val="TableParagraph"/>
              <w:widowControl w:val="false"/>
              <w:spacing w:lineRule="auto" w:line="240" w:before="1" w:after="160"/>
              <w:ind w:left="14" w:right="3" w:hanging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z</w:t>
            </w:r>
            <w:r>
              <w:rPr>
                <w:spacing w:val="-4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Przedszkola</w:t>
            </w:r>
            <w:r>
              <w:rPr>
                <w:spacing w:val="-3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Publicznego</w:t>
            </w:r>
            <w:r>
              <w:rPr>
                <w:spacing w:val="-3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Nr</w:t>
            </w:r>
            <w:r>
              <w:rPr>
                <w:spacing w:val="-2"/>
                <w:kern w:val="0"/>
                <w:sz w:val="20"/>
                <w:lang w:val="en-US"/>
              </w:rPr>
              <w:t xml:space="preserve"> </w:t>
            </w:r>
            <w:r>
              <w:rPr>
                <w:spacing w:val="-5"/>
                <w:kern w:val="0"/>
                <w:sz w:val="20"/>
                <w:lang w:val="en-US"/>
              </w:rPr>
              <w:t>6)</w:t>
            </w:r>
          </w:p>
        </w:tc>
      </w:tr>
      <w:tr>
        <w:trPr>
          <w:trHeight w:val="794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5" w:after="0"/>
              <w:ind w:left="56" w:hanging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lang w:val="en-US"/>
              </w:rPr>
              <w:t>5.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5" w:after="0"/>
              <w:ind w:left="11" w:right="4" w:hanging="0"/>
              <w:rPr>
                <w:spacing w:val="-5"/>
                <w:sz w:val="20"/>
              </w:rPr>
            </w:pPr>
            <w:r>
              <w:rPr>
                <w:kern w:val="0"/>
                <w:sz w:val="20"/>
                <w:lang w:val="en-US"/>
              </w:rPr>
              <w:t>Przedszkole</w:t>
            </w:r>
            <w:r>
              <w:rPr>
                <w:spacing w:val="-6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Publiczne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Nr</w:t>
            </w:r>
            <w:r>
              <w:rPr>
                <w:spacing w:val="-4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6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„Iskierka”</w:t>
            </w:r>
          </w:p>
          <w:p>
            <w:pPr>
              <w:pStyle w:val="TableParagraph"/>
              <w:widowControl w:val="false"/>
              <w:spacing w:lineRule="auto" w:line="240" w:before="55" w:after="0"/>
              <w:ind w:left="11" w:right="4" w:hanging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w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spacing w:val="-2"/>
                <w:kern w:val="0"/>
                <w:sz w:val="20"/>
                <w:lang w:val="en-US"/>
              </w:rPr>
              <w:t>Bieniewicach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5" w:after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01.07.2026 – 24.07.2026</w:t>
            </w:r>
          </w:p>
          <w:p>
            <w:pPr>
              <w:pStyle w:val="TableParagraph"/>
              <w:widowControl w:val="false"/>
              <w:spacing w:lineRule="auto" w:line="240" w:before="55" w:after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24.08.2026 – 31.08.2026</w:t>
            </w:r>
          </w:p>
          <w:p>
            <w:pPr>
              <w:pStyle w:val="TableParagraph"/>
              <w:widowControl w:val="false"/>
              <w:spacing w:lineRule="auto" w:line="240" w:before="54" w:after="160"/>
              <w:rPr>
                <w:kern w:val="0"/>
                <w:sz w:val="20"/>
                <w:lang w:val="en-US"/>
              </w:rPr>
            </w:pPr>
            <w:r>
              <w:rPr>
                <w:kern w:val="0"/>
                <w:sz w:val="20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160"/>
              <w:rPr>
                <w:kern w:val="0"/>
                <w:sz w:val="20"/>
                <w:lang w:val="en-US"/>
              </w:rPr>
            </w:pPr>
            <w:r>
              <w:rPr>
                <w:kern w:val="0"/>
                <w:sz w:val="20"/>
                <w:lang w:val="en-US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4" w:after="16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27.07.2026 – 21.08.2026</w:t>
            </w:r>
          </w:p>
          <w:p>
            <w:pPr>
              <w:pStyle w:val="TableParagraph"/>
              <w:widowControl w:val="false"/>
              <w:spacing w:lineRule="auto" w:line="240" w:before="0" w:after="160"/>
              <w:ind w:left="0" w:hanging="0"/>
              <w:jc w:val="left"/>
              <w:rPr>
                <w:kern w:val="0"/>
                <w:sz w:val="20"/>
                <w:lang w:val="en-US"/>
              </w:rPr>
            </w:pPr>
            <w:r>
              <w:rPr>
                <w:kern w:val="0"/>
                <w:sz w:val="20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160"/>
              <w:ind w:left="14" w:right="5" w:hanging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(również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dla</w:t>
            </w:r>
            <w:r>
              <w:rPr>
                <w:spacing w:val="-5"/>
                <w:kern w:val="0"/>
                <w:sz w:val="20"/>
                <w:lang w:val="en-US"/>
              </w:rPr>
              <w:t xml:space="preserve"> </w:t>
            </w:r>
            <w:r>
              <w:rPr>
                <w:spacing w:val="-2"/>
                <w:kern w:val="0"/>
                <w:sz w:val="20"/>
                <w:lang w:val="en-US"/>
              </w:rPr>
              <w:t>dzieci</w:t>
            </w:r>
          </w:p>
          <w:p>
            <w:pPr>
              <w:pStyle w:val="TableParagraph"/>
              <w:widowControl w:val="false"/>
              <w:spacing w:lineRule="auto" w:line="240" w:before="1" w:after="160"/>
              <w:ind w:left="14" w:right="3" w:hanging="0"/>
              <w:rPr>
                <w:sz w:val="20"/>
              </w:rPr>
            </w:pPr>
            <w:r>
              <w:rPr>
                <w:kern w:val="0"/>
                <w:sz w:val="20"/>
                <w:lang w:val="en-US"/>
              </w:rPr>
              <w:t>z</w:t>
            </w:r>
            <w:r>
              <w:rPr>
                <w:spacing w:val="-4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Przedszkola</w:t>
            </w:r>
            <w:r>
              <w:rPr>
                <w:spacing w:val="-3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Publicznego</w:t>
            </w:r>
            <w:r>
              <w:rPr>
                <w:spacing w:val="-3"/>
                <w:kern w:val="0"/>
                <w:sz w:val="20"/>
                <w:lang w:val="en-US"/>
              </w:rPr>
              <w:t xml:space="preserve"> </w:t>
            </w:r>
            <w:r>
              <w:rPr>
                <w:kern w:val="0"/>
                <w:sz w:val="20"/>
                <w:lang w:val="en-US"/>
              </w:rPr>
              <w:t>Nr</w:t>
            </w:r>
            <w:r>
              <w:rPr>
                <w:spacing w:val="-2"/>
                <w:kern w:val="0"/>
                <w:sz w:val="20"/>
                <w:lang w:val="en-US"/>
              </w:rPr>
              <w:t xml:space="preserve"> </w:t>
            </w:r>
            <w:r>
              <w:rPr>
                <w:spacing w:val="-5"/>
                <w:kern w:val="0"/>
                <w:sz w:val="20"/>
                <w:lang w:val="en-US"/>
              </w:rPr>
              <w:t>5)</w:t>
            </w:r>
          </w:p>
        </w:tc>
      </w:tr>
    </w:tbl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3D3D3D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3D3D3D"/>
          <w:kern w:val="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3D3D3D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3D3D3D"/>
          <w:kern w:val="0"/>
          <w:sz w:val="24"/>
          <w:szCs w:val="24"/>
          <w:lang w:eastAsia="pl-PL"/>
        </w:rPr>
        <w:t>ZASADY OGÓLNE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</w:rPr>
        <w:t xml:space="preserve">Dyżur wakacyjny jest organizowany od dnia 1 lipca 2026 r.  do 21 sierpnia 2026 r.                         dla dzieci uczęszczających w roku szkolnym 2025/2026 do przedszkoli prowadzonych przez Gminę Błonie, zgodnie z ustalonymi terminami przerw w funkcjonowaniu poszczególnych placówek, które zostały określone w/w Zarządzeniu. 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</w:rPr>
        <w:t>Decyzje o organizacji działalności poszczególnych przedszkoli w okresie wakacji,                    w tym o ilości miejsc w przedszkolu w okresie wakacji podejmuje dyrektor uwzględniając realne możliwości organizacyjne przedszkola.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</w:rPr>
        <w:t>Dyrektor powołuje zespół zajmujący się rekrutacją na okres wakacji.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</w:rPr>
        <w:t>Decyzję o przyjęciu dziecka do danego przedszkola w okresie wakacji podejmuje zespół dyżurującego przedszkola.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</w:rPr>
        <w:t>Korzystanie z wychowania przedszkolnego w przedszkolu odbywa się zgodnie                       ze statutem przedszkola i możliwościami organizacyjnymi danego przedszkola.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</w:rPr>
        <w:t xml:space="preserve">Dyrektor przedszkola, </w:t>
      </w: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lang w:eastAsia="pl-PL"/>
        </w:rPr>
        <w:t>w uzasadnionych sytuacjach losowych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</w:rPr>
        <w:t>, może zakwalifikować dziecko do przedszkola dyżurującego, którego rodzice/opiekunowie prawni                        nie pracują.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color w:val="3D3D3D"/>
          <w:kern w:val="0"/>
          <w:sz w:val="24"/>
          <w:szCs w:val="24"/>
          <w:lang w:eastAsia="pl-PL"/>
        </w:rPr>
        <w:t xml:space="preserve">Podstawą przyjęcia dziecka na dyżur wakacyjny jest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</w:rPr>
        <w:t>prawidłowo wypełniona i złożona " 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</w:rPr>
        <w:t>Karta zgłoszenia dziecka na dyżur wakacyjny”,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</w:rPr>
        <w:t xml:space="preserve"> w terminie od 18 maja 2026 r. do 29 maja 2026 r.  do przedszkola, do którego dziecko uczęszcza w danym roku szkolnym </w:t>
      </w:r>
      <w:r>
        <w:rPr>
          <w:rFonts w:eastAsia="Times New Roman" w:cs="Times New Roman" w:ascii="Times New Roman" w:hAnsi="Times New Roman"/>
          <w:i/>
          <w:iCs/>
          <w:kern w:val="0"/>
          <w:sz w:val="24"/>
          <w:szCs w:val="24"/>
          <w:lang w:eastAsia="pl-PL"/>
        </w:rPr>
        <w:t xml:space="preserve">(załącznik nr 1). 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Autospacing="1"/>
        <w:jc w:val="both"/>
        <w:rPr/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</w:rPr>
        <w:t xml:space="preserve">Rodzice/opiekunowie prawni zainteresowani pobytem swojego dziecka w przedszkolu przez dwa miesiące wakacyjne wypełniają i składają dwie karty zgłoszenia. 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Autospacing="1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</w:rPr>
        <w:t xml:space="preserve">Przyjęcie na dyżur wakacyjny dziecka, które zostało zgłoszone po upływie wyznaczonego terminu, może nastąpić w przypadku wolnych miejsc i jest uzależnione od decyzji dyrektora przedszkola dyżurującego, po otrzymaniu pisemnej opinii dyrektora „macierzystego” przedszkola o potrzebie opieki nad dzieckiem w okresie wakacyjnym. Komplet wymaganych dokumentów rodzice/opiekunowie prawni składają  w przedszkolu dyżurującym.  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b/>
          <w:b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</w:rPr>
        <w:t xml:space="preserve">W przypadku wyczerpania miejsc na dyżur wakacyjny przedszkole dyżurujące przyjmuje „Kartę zgłoszenia dziecka na dyżur wakacyjny” i wpisuje dziecko                      na  </w:t>
      </w: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lang w:eastAsia="pl-PL"/>
        </w:rPr>
        <w:t>listę rezerwową.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</w:rPr>
        <w:t>Przyjęcie dziecka na dyżur wakacyjny z listy rezerwowej następuje na zwolnione miejsce.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</w:rPr>
        <w:t xml:space="preserve">Rodzic/opiekun prawny  ma obowiązek w formie pisemnej, poinformować Dyrektora                o rezygnacji z przyznanego miejsca w przedszkolu najpóźniej </w:t>
      </w:r>
      <w:r>
        <w:rPr>
          <w:rFonts w:cs="Times New Roman" w:ascii="Times New Roman" w:hAnsi="Times New Roman"/>
          <w:b/>
          <w:bCs/>
          <w:sz w:val="24"/>
          <w:szCs w:val="24"/>
        </w:rPr>
        <w:t>do 19.06.2026 r.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</w:rPr>
        <w:t>Karta zgłoszenia dziecka na dyżur wakacyjny do przedszkola dostępna                                       jest u nauczycieli w grupach, w sekretariacie przedszkola, na stronie internetowej placówki.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bidi w:val="0"/>
        <w:spacing w:lineRule="auto" w:line="360" w:before="0" w:after="0"/>
        <w:ind w:left="680" w:right="0" w:hanging="340"/>
        <w:contextualSpacing/>
        <w:jc w:val="both"/>
        <w:rPr/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</w:rPr>
        <w:t xml:space="preserve">Dyrektor przedszkola sporządza listę zgłoszonych dzieci do danej placówki                                   na wybrany dyżur  i wraz z kartami zgłoszeń przekazuje dyrektorowi dyżurującego przedszkola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u w:val="single"/>
          <w:lang w:eastAsia="pl-PL"/>
        </w:rPr>
        <w:t>do dnia 9 czerwca 2026 r.</w:t>
      </w:r>
    </w:p>
    <w:p>
      <w:pPr>
        <w:pStyle w:val="NormalWeb"/>
        <w:suppressAutoHyphens w:val="true"/>
        <w:spacing w:beforeAutospacing="0" w:before="0" w:afterAutospacing="0" w:after="0"/>
        <w:ind w:left="360" w:hanging="0"/>
        <w:jc w:val="both"/>
        <w:rPr>
          <w:bCs/>
        </w:rPr>
      </w:pPr>
      <w:r>
        <w:rPr>
          <w:b/>
          <w:bCs/>
        </w:rPr>
        <w:t>15</w:t>
      </w:r>
      <w:r>
        <w:rPr>
          <w:bCs/>
        </w:rPr>
        <w:t xml:space="preserve">. Opłaty za przedszkole rodzice/opiekunowie prawni wnoszą: 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240" w:beforeAutospacing="1" w:after="0"/>
        <w:ind w:left="993" w:hanging="360"/>
        <w:contextualSpacing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 xml:space="preserve">do </w:t>
      </w:r>
      <w:r>
        <w:rPr>
          <w:rFonts w:cs="Times New Roman" w:ascii="Times New Roman" w:hAnsi="Times New Roman"/>
          <w:bCs/>
          <w:sz w:val="24"/>
          <w:szCs w:val="24"/>
        </w:rPr>
        <w:t>30</w:t>
      </w:r>
      <w:r>
        <w:rPr>
          <w:rFonts w:cs="Times New Roman" w:ascii="Times New Roman" w:hAnsi="Times New Roman"/>
          <w:bCs/>
          <w:sz w:val="24"/>
          <w:szCs w:val="24"/>
        </w:rPr>
        <w:t xml:space="preserve"> sierpnia 2026 r.  za pobyt wakacyjny w Przedszkolu w Bieniewicach oraz w </w:t>
      </w:r>
      <w:r>
        <w:rPr>
          <w:rStyle w:val="Strong"/>
          <w:rFonts w:cs="Times New Roman" w:ascii="Times New Roman" w:hAnsi="Times New Roman"/>
          <w:bCs w:val="false"/>
          <w:sz w:val="24"/>
          <w:szCs w:val="24"/>
          <w:shd w:fill="FFFFFF" w:val="clear"/>
        </w:rPr>
        <w:t xml:space="preserve">oddziale zamiejscowym PP4  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</w:rPr>
        <w:t>ul. Lesznowska 15a, Błonie,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360" w:before="0" w:after="0"/>
        <w:ind w:left="993" w:hanging="360"/>
        <w:contextualSpacing/>
        <w:jc w:val="both"/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</w:rPr>
        <w:t>wrzesień</w:t>
      </w:r>
      <w:r>
        <w:rPr>
          <w:rFonts w:cs="Times New Roman" w:ascii="Times New Roman" w:hAnsi="Times New Roman"/>
          <w:bCs/>
          <w:sz w:val="24"/>
          <w:szCs w:val="24"/>
        </w:rPr>
        <w:t xml:space="preserve"> – rozliczenie za pobyt wakacyjny i wyżywienie dzieci 3-5 lat (kontynuujących edukację w przedszkolu),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240" w:before="0" w:afterAutospacing="1"/>
        <w:ind w:left="993" w:hanging="360"/>
        <w:contextualSpacing/>
        <w:jc w:val="both"/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za dzieci 6-letnie </w:t>
      </w:r>
      <w:r>
        <w:rPr>
          <w:rFonts w:cs="Times New Roman" w:ascii="Times New Roman" w:hAnsi="Times New Roman"/>
          <w:bCs/>
          <w:sz w:val="24"/>
          <w:szCs w:val="24"/>
        </w:rPr>
        <w:t>(odchodzących do szkoły)  – rozliczenie tylko za wyżywienie pod koniec dyżuru (szczegółowe rozliczenie przekazane będzie w przedszkolach dyżurujących).</w:t>
      </w:r>
    </w:p>
    <w:p>
      <w:pPr>
        <w:pStyle w:val="Normal"/>
        <w:shd w:val="clear" w:color="auto" w:fill="FFFFFF"/>
        <w:spacing w:lineRule="auto" w:line="240" w:beforeAutospacing="1" w:afterAutospacing="1"/>
        <w:ind w:left="36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>16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</w:rPr>
        <w:t>.</w:t>
      </w:r>
      <w:r>
        <w:rPr>
          <w:rFonts w:eastAsia="Times New Roman" w:cs="Poppins" w:ascii="Poppins" w:hAnsi="Poppins"/>
          <w:color w:val="333333"/>
          <w:kern w:val="0"/>
          <w:sz w:val="24"/>
          <w:szCs w:val="24"/>
          <w:highlight w:val="white"/>
          <w:lang w:eastAsia="pl-PL"/>
        </w:rPr>
        <w:t> </w:t>
      </w: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pl-PL"/>
        </w:rPr>
        <w:t>Rodzice/opiekunowie prawni dzieci objętych dyżurem mają obowiązek: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</w:rPr>
        <w:t>złożenia wymaganych dokumentów,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contextualSpacing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</w:rPr>
        <w:t>przestrzegania zasad dotyczących opłat  za korzystanie z  przedszkola, a także dotyczących przyprowadzania dzieci w terminie nie zakłócającym pracy przedszkola,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</w:rPr>
        <w:t xml:space="preserve">wniesienia opłat za korzystanie z przedszkola ( opłaty za pobyt oraz żywienie) na </w:t>
      </w: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lang w:eastAsia="pl-PL"/>
        </w:rPr>
        <w:t>wskazany  numer konta bankowego przedszkola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</w:rPr>
        <w:t>,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</w:rPr>
        <w:t xml:space="preserve">określenia dokładnego terminu i godzin pobytu dziecka </w:t>
      </w:r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</w:rPr>
        <w:t xml:space="preserve">w przedszkolu   dyżurującym, </w:t>
      </w:r>
    </w:p>
    <w:p>
      <w:pPr>
        <w:pStyle w:val="Normal"/>
        <w:shd w:val="clear" w:color="auto" w:fill="FFFFFF"/>
        <w:spacing w:lineRule="auto" w:line="360" w:beforeAutospacing="1" w:afterAutospacing="1"/>
        <w:ind w:left="360" w:hanging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>17.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</w:rPr>
        <w:t xml:space="preserve"> W okresie trwania dyżuru wakacyjnego opłaty wynoszą: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</w:rPr>
        <w:t>1,00 zł za każdą rozpoczętą godzinę świadczenia usług wykraczających poza podstawę programową wychowania przedszkolnego (nie dotyczy dzieci realizujących w r. sz. 2025/26 rocznego obowiązkowego przygotowania przedszkolnego),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</w:rPr>
        <w:t>18,00 zł 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</w:rPr>
        <w:t xml:space="preserve">dzienna stawka żywieniowa w PP-2, PP-3, PP-4, PP-5, </w:t>
      </w:r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jc w:val="both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</w:rPr>
        <w:t xml:space="preserve">dzienna stawka żywieniowa w P-6 w Bieniewicach i w PP-4, </w:t>
      </w:r>
      <w:r>
        <w:rPr>
          <w:rStyle w:val="Strong"/>
          <w:rFonts w:cs="Times New Roman" w:ascii="Times New Roman" w:hAnsi="Times New Roman"/>
          <w:b w:val="false"/>
          <w:bCs w:val="false"/>
          <w:color w:val="3D3D3D"/>
          <w:sz w:val="24"/>
          <w:szCs w:val="24"/>
          <w:shd w:fill="FFFFFF" w:val="clear"/>
        </w:rPr>
        <w:t xml:space="preserve">oddział zamiejscowy </w:t>
      </w:r>
      <w:r>
        <w:rPr>
          <w:rFonts w:cs="Times New Roman" w:ascii="Times New Roman" w:hAnsi="Times New Roman"/>
          <w:color w:val="3D3D3D"/>
          <w:sz w:val="24"/>
          <w:szCs w:val="24"/>
          <w:shd w:fill="FFFFFF" w:val="clear"/>
        </w:rPr>
        <w:t>ul. Lesznowska 15a, Błonie, wg ustalonych stawek za catering.</w:t>
      </w:r>
      <w:r>
        <w:rPr>
          <w:rFonts w:eastAsia="Times New Roman" w:cs="Times New Roman" w:ascii="Times New Roman" w:hAnsi="Times New Roman"/>
          <w:color w:val="FF0000"/>
          <w:kern w:val="0"/>
          <w:sz w:val="24"/>
          <w:szCs w:val="24"/>
          <w:lang w:eastAsia="pl-PL"/>
        </w:rPr>
        <w:t> </w:t>
      </w:r>
    </w:p>
    <w:p>
      <w:pPr>
        <w:pStyle w:val="Normal"/>
        <w:spacing w:lineRule="auto" w:line="360" w:before="0" w:after="0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709" w:footer="708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Poppin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68507764"/>
    </w:sdtPr>
    <w:sdtContent>
      <w:p>
        <w:pPr>
          <w:pStyle w:val="Stopka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9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1180" w:hanging="360"/>
      </w:p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3e9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de3e91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de3e91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de3e9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de3e9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de3e9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de3e9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de3e9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de3e9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de3e9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de3e9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de3e9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de3e91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de3e91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de3e91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de3e91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de3e91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de3e91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de3e91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de3e91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de3e9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de3e9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e3e91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de3e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e91"/>
    <w:rPr>
      <w:b/>
      <w:bCs/>
      <w:smallCaps/>
      <w:color w:val="2F5496" w:themeColor="accent1" w:themeShade="bf"/>
      <w:spacing w:val="5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2d003e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d003e"/>
    <w:rPr/>
  </w:style>
  <w:style w:type="character" w:styleId="Strong">
    <w:name w:val="Strong"/>
    <w:basedOn w:val="DefaultParagraphFont"/>
    <w:uiPriority w:val="22"/>
    <w:qFormat/>
    <w:rsid w:val="00864ed7"/>
    <w:rPr>
      <w:b/>
      <w:bCs/>
    </w:rPr>
  </w:style>
  <w:style w:type="character" w:styleId="ListLabel1">
    <w:name w:val="ListLabel 1"/>
    <w:qFormat/>
    <w:rPr>
      <w:rFonts w:ascii="Times New Roman" w:hAnsi="Times New Roman"/>
      <w:b w:val="false"/>
      <w:sz w:val="24"/>
    </w:rPr>
  </w:style>
  <w:style w:type="character" w:styleId="ListLabel2">
    <w:name w:val="ListLabel 2"/>
    <w:qFormat/>
    <w:rPr>
      <w:rFonts w:ascii="Times New Roman" w:hAnsi="Times New Roman"/>
      <w:b/>
      <w:sz w:val="24"/>
    </w:rPr>
  </w:style>
  <w:style w:type="character" w:styleId="ListLabel3">
    <w:name w:val="ListLabel 3"/>
    <w:qFormat/>
    <w:rPr>
      <w:b w:val="fals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10"/>
    <w:qFormat/>
    <w:rsid w:val="00de3e91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de3e91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de3e9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e91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de3e9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de3e9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l-PL"/>
    </w:rPr>
  </w:style>
  <w:style w:type="paragraph" w:styleId="TableParagraph" w:customStyle="1">
    <w:name w:val="Table Paragraph"/>
    <w:basedOn w:val="Normal"/>
    <w:uiPriority w:val="1"/>
    <w:qFormat/>
    <w:rsid w:val="00f719d9"/>
    <w:pPr>
      <w:widowControl w:val="false"/>
      <w:spacing w:lineRule="auto" w:line="240" w:before="55" w:after="0"/>
      <w:ind w:left="14" w:hanging="0"/>
      <w:jc w:val="center"/>
    </w:pPr>
    <w:rPr>
      <w:rFonts w:ascii="Times New Roman" w:hAnsi="Times New Roman" w:eastAsia="Times New Roman" w:cs="Times New Roman"/>
      <w:kern w:val="0"/>
    </w:rPr>
  </w:style>
  <w:style w:type="paragraph" w:styleId="Gwka">
    <w:name w:val="Header"/>
    <w:basedOn w:val="Normal"/>
    <w:link w:val="NagwekZnak"/>
    <w:uiPriority w:val="99"/>
    <w:semiHidden/>
    <w:unhideWhenUsed/>
    <w:rsid w:val="002d00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d00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e3e91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LibreOffice/6.1.4.2$Windows_X86_64 LibreOffice_project/9d0f32d1f0b509096fd65e0d4bec26ddd1938fd3</Application>
  <Pages>3</Pages>
  <Words>941</Words>
  <Characters>5650</Characters>
  <CharactersWithSpaces>6578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2026-05-14T07:44:00Z</dcterms:created>
  <dc:creator>Iwona Bartyś</dc:creator>
  <dc:description/>
  <dc:language>pl-PL</dc:language>
  <cp:lastModifiedBy/>
  <dcterms:modified xsi:type="dcterms:W3CDTF">2026-05-14T10:19:58Z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